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7B749B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БОРОВ</w:t>
      </w:r>
      <w:r w:rsidR="003562E0" w:rsidRPr="007B749B">
        <w:rPr>
          <w:b/>
          <w:sz w:val="26"/>
          <w:szCs w:val="26"/>
        </w:rPr>
        <w:t>ОГО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E6053F">
      <w:pPr>
        <w:rPr>
          <w:noProof/>
          <w:sz w:val="26"/>
          <w:szCs w:val="26"/>
        </w:rPr>
      </w:pP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144770">
        <w:rPr>
          <w:noProof/>
          <w:sz w:val="26"/>
          <w:szCs w:val="26"/>
        </w:rPr>
        <w:t>25.01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866456" w:rsidRPr="007B749B">
        <w:rPr>
          <w:noProof/>
          <w:sz w:val="26"/>
          <w:szCs w:val="26"/>
        </w:rPr>
        <w:t>2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027EB8">
        <w:rPr>
          <w:sz w:val="26"/>
          <w:szCs w:val="26"/>
        </w:rPr>
        <w:t>58</w:t>
      </w:r>
      <w:r w:rsidR="00E6053F" w:rsidRPr="007B749B">
        <w:rPr>
          <w:sz w:val="26"/>
          <w:szCs w:val="26"/>
        </w:rPr>
        <w:t xml:space="preserve"> 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33357D" w:rsidRPr="007B749B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7B749B" w:rsidRPr="007B749B">
        <w:rPr>
          <w:sz w:val="26"/>
          <w:szCs w:val="26"/>
        </w:rPr>
        <w:t>25</w:t>
      </w:r>
      <w:r w:rsidR="00AE5D88" w:rsidRPr="007B749B">
        <w:rPr>
          <w:sz w:val="26"/>
          <w:szCs w:val="26"/>
        </w:rPr>
        <w:t>.01</w:t>
      </w:r>
      <w:r w:rsidRPr="007B749B">
        <w:rPr>
          <w:sz w:val="26"/>
          <w:szCs w:val="26"/>
        </w:rPr>
        <w:t>.202</w:t>
      </w:r>
      <w:r w:rsidR="00AE5D88" w:rsidRPr="007B749B">
        <w:rPr>
          <w:sz w:val="26"/>
          <w:szCs w:val="26"/>
        </w:rPr>
        <w:t>1</w:t>
      </w:r>
      <w:r w:rsidR="003562E0" w:rsidRPr="007B749B">
        <w:rPr>
          <w:sz w:val="26"/>
          <w:szCs w:val="26"/>
        </w:rPr>
        <w:t xml:space="preserve"> г.  № </w:t>
      </w:r>
      <w:r w:rsidRPr="007B749B">
        <w:rPr>
          <w:sz w:val="26"/>
          <w:szCs w:val="26"/>
        </w:rPr>
        <w:t>2</w:t>
      </w:r>
      <w:r w:rsidR="00AE5D88" w:rsidRPr="007B749B">
        <w:rPr>
          <w:sz w:val="26"/>
          <w:szCs w:val="26"/>
        </w:rPr>
        <w:t>5</w:t>
      </w:r>
      <w:r w:rsidRPr="007B749B">
        <w:rPr>
          <w:sz w:val="26"/>
          <w:szCs w:val="26"/>
        </w:rPr>
        <w:t xml:space="preserve"> «</w:t>
      </w:r>
      <w:r w:rsidR="004B095F" w:rsidRPr="007B749B">
        <w:rPr>
          <w:sz w:val="26"/>
          <w:szCs w:val="26"/>
        </w:rPr>
        <w:t>О</w:t>
      </w:r>
      <w:r w:rsidR="00AE5D88" w:rsidRPr="007B749B">
        <w:rPr>
          <w:sz w:val="26"/>
          <w:szCs w:val="26"/>
        </w:rPr>
        <w:t xml:space="preserve"> Порядке назначения и проведения собраний граждан </w:t>
      </w:r>
      <w:r w:rsidR="00B5683A" w:rsidRPr="007B749B">
        <w:rPr>
          <w:sz w:val="26"/>
          <w:szCs w:val="26"/>
        </w:rPr>
        <w:t>н</w:t>
      </w:r>
      <w:r w:rsidR="003562E0" w:rsidRPr="007B749B">
        <w:rPr>
          <w:sz w:val="26"/>
          <w:szCs w:val="26"/>
        </w:rPr>
        <w:t xml:space="preserve">а территории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974ECA" w:rsidRPr="007B749B">
        <w:rPr>
          <w:sz w:val="26"/>
          <w:szCs w:val="26"/>
        </w:rPr>
        <w:t xml:space="preserve"> сельс</w:t>
      </w:r>
      <w:r w:rsidR="003562E0" w:rsidRPr="007B749B">
        <w:rPr>
          <w:sz w:val="26"/>
          <w:szCs w:val="26"/>
        </w:rPr>
        <w:t xml:space="preserve">кого поселения </w:t>
      </w:r>
      <w:r w:rsidR="004B095F" w:rsidRPr="007B749B">
        <w:rPr>
          <w:sz w:val="26"/>
          <w:szCs w:val="26"/>
        </w:rPr>
        <w:t>Октябрьско</w:t>
      </w:r>
      <w:r w:rsidR="00974ECA" w:rsidRPr="007B749B">
        <w:rPr>
          <w:sz w:val="26"/>
          <w:szCs w:val="26"/>
        </w:rPr>
        <w:t>го</w:t>
      </w:r>
      <w:r w:rsidR="00587F14" w:rsidRPr="007B749B">
        <w:rPr>
          <w:sz w:val="26"/>
          <w:szCs w:val="26"/>
        </w:rPr>
        <w:t xml:space="preserve"> </w:t>
      </w:r>
      <w:r w:rsidR="004B095F" w:rsidRPr="007B749B">
        <w:rPr>
          <w:sz w:val="26"/>
          <w:szCs w:val="26"/>
        </w:rPr>
        <w:t>муниципально</w:t>
      </w:r>
      <w:r w:rsidR="00974ECA" w:rsidRPr="007B749B">
        <w:rPr>
          <w:sz w:val="26"/>
          <w:szCs w:val="26"/>
        </w:rPr>
        <w:t>го</w:t>
      </w:r>
      <w:r w:rsidR="004B095F" w:rsidRPr="007B749B">
        <w:rPr>
          <w:sz w:val="26"/>
          <w:szCs w:val="26"/>
        </w:rPr>
        <w:t xml:space="preserve"> район</w:t>
      </w:r>
      <w:r w:rsidR="00974ECA" w:rsidRPr="007B749B">
        <w:rPr>
          <w:sz w:val="26"/>
          <w:szCs w:val="26"/>
        </w:rPr>
        <w:t>а</w:t>
      </w:r>
      <w:r w:rsidRPr="007B749B">
        <w:rPr>
          <w:sz w:val="26"/>
          <w:szCs w:val="26"/>
        </w:rPr>
        <w:t>»</w:t>
      </w:r>
      <w:r w:rsidR="004B095F" w:rsidRPr="007B749B">
        <w:rPr>
          <w:sz w:val="26"/>
          <w:szCs w:val="26"/>
        </w:rPr>
        <w:t xml:space="preserve"> </w:t>
      </w:r>
    </w:p>
    <w:p w:rsidR="00071027" w:rsidRPr="007B749B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от 22</w:t>
      </w:r>
      <w:r w:rsidRPr="007B749B">
        <w:rPr>
          <w:sz w:val="26"/>
          <w:szCs w:val="26"/>
        </w:rPr>
        <w:t xml:space="preserve"> </w:t>
      </w:r>
      <w:r w:rsidR="002E1AEA" w:rsidRPr="007B749B">
        <w:rPr>
          <w:sz w:val="26"/>
          <w:szCs w:val="26"/>
        </w:rPr>
        <w:t xml:space="preserve"> декабря   </w:t>
      </w:r>
      <w:r w:rsidRPr="007B749B">
        <w:rPr>
          <w:sz w:val="26"/>
          <w:szCs w:val="26"/>
        </w:rPr>
        <w:t>20</w:t>
      </w:r>
      <w:r w:rsidR="002E1AEA" w:rsidRPr="007B749B">
        <w:rPr>
          <w:sz w:val="26"/>
          <w:szCs w:val="26"/>
        </w:rPr>
        <w:t xml:space="preserve">20 года № </w:t>
      </w:r>
      <w:r w:rsidR="00AE5D88" w:rsidRPr="007B749B">
        <w:rPr>
          <w:sz w:val="26"/>
          <w:szCs w:val="26"/>
        </w:rPr>
        <w:t>131-ФЗ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>от 06 октября 2003 года N 131-ФЗ "Об общих принципах организации местного самоуправления в Российской Федерации", 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 xml:space="preserve">ого </w:t>
      </w:r>
      <w:r w:rsidR="00190B89" w:rsidRPr="007B749B">
        <w:rPr>
          <w:sz w:val="26"/>
          <w:szCs w:val="26"/>
        </w:rPr>
        <w:t xml:space="preserve">сельского поселения </w:t>
      </w:r>
      <w:r w:rsidR="002E1AEA" w:rsidRPr="007B749B">
        <w:rPr>
          <w:sz w:val="26"/>
          <w:szCs w:val="26"/>
        </w:rPr>
        <w:t>с изменениями и дополнениями</w:t>
      </w:r>
      <w:r w:rsidR="003562E0" w:rsidRPr="007B749B">
        <w:rPr>
          <w:sz w:val="26"/>
          <w:szCs w:val="26"/>
        </w:rPr>
        <w:t>,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974ECA" w:rsidRPr="007B749B">
        <w:rPr>
          <w:sz w:val="26"/>
          <w:szCs w:val="26"/>
        </w:rPr>
        <w:t xml:space="preserve"> сельского поселения </w:t>
      </w:r>
      <w:r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Pr="007B749B">
        <w:rPr>
          <w:sz w:val="26"/>
          <w:szCs w:val="26"/>
        </w:rPr>
        <w:t xml:space="preserve">Положение о </w:t>
      </w:r>
      <w:r w:rsidR="00AE5D88" w:rsidRPr="007B749B">
        <w:rPr>
          <w:sz w:val="26"/>
          <w:szCs w:val="26"/>
        </w:rPr>
        <w:t xml:space="preserve">порядке назначения и проведения собрания граждан </w:t>
      </w: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на территории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FA37CC" w:rsidRPr="007B749B">
        <w:rPr>
          <w:sz w:val="26"/>
          <w:szCs w:val="26"/>
        </w:rPr>
        <w:t xml:space="preserve"> сельского поселения</w:t>
      </w:r>
      <w:r w:rsidRPr="007B749B">
        <w:rPr>
          <w:sz w:val="26"/>
          <w:szCs w:val="26"/>
        </w:rPr>
        <w:t xml:space="preserve"> Октябрьско</w:t>
      </w:r>
      <w:r w:rsidR="00FA37CC" w:rsidRPr="007B749B">
        <w:rPr>
          <w:sz w:val="26"/>
          <w:szCs w:val="26"/>
        </w:rPr>
        <w:t>го</w:t>
      </w:r>
      <w:r w:rsidRPr="007B749B">
        <w:rPr>
          <w:sz w:val="26"/>
          <w:szCs w:val="26"/>
        </w:rPr>
        <w:t xml:space="preserve"> муниципально</w:t>
      </w:r>
      <w:r w:rsidR="00FA37CC" w:rsidRPr="007B749B">
        <w:rPr>
          <w:sz w:val="26"/>
          <w:szCs w:val="26"/>
        </w:rPr>
        <w:t>го</w:t>
      </w:r>
      <w:r w:rsidRPr="007B749B">
        <w:rPr>
          <w:sz w:val="26"/>
          <w:szCs w:val="26"/>
        </w:rPr>
        <w:t xml:space="preserve"> район</w:t>
      </w:r>
      <w:r w:rsidR="00FA37CC" w:rsidRPr="007B749B">
        <w:rPr>
          <w:sz w:val="26"/>
          <w:szCs w:val="26"/>
        </w:rPr>
        <w:t>а</w:t>
      </w:r>
      <w:r w:rsidR="002E1AEA" w:rsidRPr="007B749B">
        <w:rPr>
          <w:sz w:val="26"/>
          <w:szCs w:val="26"/>
        </w:rPr>
        <w:t>, утвержденное ре</w:t>
      </w:r>
      <w:r w:rsidR="003562E0" w:rsidRPr="007B749B">
        <w:rPr>
          <w:sz w:val="26"/>
          <w:szCs w:val="26"/>
        </w:rPr>
        <w:t xml:space="preserve">шением Совета депутатов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2E1AEA" w:rsidRPr="007B749B">
        <w:rPr>
          <w:sz w:val="26"/>
          <w:szCs w:val="26"/>
        </w:rPr>
        <w:t xml:space="preserve"> сельского поселения</w:t>
      </w:r>
      <w:r w:rsidR="00535DAE" w:rsidRPr="007B749B">
        <w:rPr>
          <w:sz w:val="26"/>
          <w:szCs w:val="26"/>
        </w:rPr>
        <w:t xml:space="preserve"> № 2</w:t>
      </w:r>
      <w:r w:rsidR="003562E0" w:rsidRPr="007B749B">
        <w:rPr>
          <w:sz w:val="26"/>
          <w:szCs w:val="26"/>
        </w:rPr>
        <w:t xml:space="preserve">5 от </w:t>
      </w:r>
      <w:r w:rsidR="007B749B" w:rsidRPr="007B749B">
        <w:rPr>
          <w:sz w:val="26"/>
          <w:szCs w:val="26"/>
        </w:rPr>
        <w:t>25</w:t>
      </w:r>
      <w:r w:rsidR="00AE5D88" w:rsidRPr="007B749B">
        <w:rPr>
          <w:sz w:val="26"/>
          <w:szCs w:val="26"/>
        </w:rPr>
        <w:t>.01</w:t>
      </w:r>
      <w:r w:rsidR="00535DAE" w:rsidRPr="007B749B">
        <w:rPr>
          <w:sz w:val="26"/>
          <w:szCs w:val="26"/>
        </w:rPr>
        <w:t>.202</w:t>
      </w:r>
      <w:r w:rsidR="00AE5D88" w:rsidRPr="007B749B">
        <w:rPr>
          <w:sz w:val="26"/>
          <w:szCs w:val="26"/>
        </w:rPr>
        <w:t>1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г. (далее Положение)  </w:t>
      </w:r>
      <w:r w:rsidR="002E1AEA" w:rsidRPr="007B749B">
        <w:rPr>
          <w:sz w:val="26"/>
          <w:szCs w:val="26"/>
        </w:rPr>
        <w:t>следующие изменения:</w:t>
      </w:r>
    </w:p>
    <w:p w:rsidR="0033357D" w:rsidRPr="007B749B" w:rsidRDefault="00535DA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1.1. </w:t>
      </w:r>
      <w:r w:rsidR="00190B89" w:rsidRPr="007B749B">
        <w:rPr>
          <w:sz w:val="26"/>
          <w:szCs w:val="26"/>
        </w:rPr>
        <w:t>в</w:t>
      </w:r>
      <w:r w:rsidR="002E1AEA" w:rsidRPr="007B749B">
        <w:rPr>
          <w:sz w:val="26"/>
          <w:szCs w:val="26"/>
        </w:rPr>
        <w:t xml:space="preserve"> </w:t>
      </w:r>
      <w:r w:rsidRPr="007B749B">
        <w:rPr>
          <w:sz w:val="26"/>
          <w:szCs w:val="26"/>
        </w:rPr>
        <w:t>пункт</w:t>
      </w:r>
      <w:r w:rsidR="00190B89" w:rsidRPr="007B749B">
        <w:rPr>
          <w:sz w:val="26"/>
          <w:szCs w:val="26"/>
        </w:rPr>
        <w:t>е</w:t>
      </w:r>
      <w:r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2.5. </w:t>
      </w:r>
      <w:r w:rsidRPr="007B749B">
        <w:rPr>
          <w:sz w:val="26"/>
          <w:szCs w:val="26"/>
        </w:rPr>
        <w:t xml:space="preserve"> Положения </w:t>
      </w:r>
      <w:r w:rsidR="00190B89" w:rsidRPr="007B749B">
        <w:rPr>
          <w:sz w:val="26"/>
          <w:szCs w:val="26"/>
        </w:rPr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 w:rsidRPr="007B749B">
        <w:rPr>
          <w:sz w:val="26"/>
          <w:szCs w:val="26"/>
        </w:rPr>
        <w:t xml:space="preserve"> с целью обсуждения вопросов внесения инициативных проектов</w:t>
      </w:r>
      <w:r w:rsidR="00190B89" w:rsidRPr="007B749B">
        <w:rPr>
          <w:sz w:val="26"/>
          <w:szCs w:val="26"/>
        </w:rPr>
        <w:t xml:space="preserve"> определя</w:t>
      </w:r>
      <w:r w:rsidR="003562E0" w:rsidRPr="007B749B">
        <w:rPr>
          <w:sz w:val="26"/>
          <w:szCs w:val="26"/>
        </w:rPr>
        <w:t xml:space="preserve">ется  статьей 13 Устава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190B89" w:rsidRPr="007B749B">
        <w:rPr>
          <w:sz w:val="26"/>
          <w:szCs w:val="26"/>
        </w:rPr>
        <w:t xml:space="preserve"> сельского поселения».</w:t>
      </w:r>
      <w:r w:rsidRPr="007B749B">
        <w:rPr>
          <w:color w:val="FF0000"/>
          <w:sz w:val="26"/>
          <w:szCs w:val="26"/>
        </w:rPr>
        <w:t xml:space="preserve"> </w:t>
      </w:r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7B749B" w:rsidRPr="007B749B">
        <w:rPr>
          <w:sz w:val="26"/>
          <w:szCs w:val="26"/>
        </w:rPr>
        <w:t>Боров</w:t>
      </w:r>
      <w:r w:rsidRPr="007B749B">
        <w:rPr>
          <w:sz w:val="26"/>
          <w:szCs w:val="26"/>
        </w:rPr>
        <w:t xml:space="preserve">ого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Pr="007B749B">
        <w:rPr>
          <w:sz w:val="26"/>
          <w:szCs w:val="26"/>
        </w:rPr>
        <w:t xml:space="preserve"> </w:t>
      </w:r>
      <w:r w:rsidR="007B749B" w:rsidRPr="007B749B">
        <w:rPr>
          <w:sz w:val="26"/>
          <w:szCs w:val="26"/>
        </w:rPr>
        <w:t>Боров</w:t>
      </w:r>
      <w:r w:rsidRPr="007B749B">
        <w:rPr>
          <w:sz w:val="26"/>
          <w:szCs w:val="26"/>
        </w:rPr>
        <w:t>ого</w:t>
      </w:r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4. Настоящее решение вступает в силу с 01.01.2022 года.</w:t>
      </w: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D91C2B" w:rsidRPr="007B74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                       Н.К. </w:t>
      </w:r>
      <w:proofErr w:type="spellStart"/>
      <w:r w:rsidR="007B749B" w:rsidRPr="007B749B">
        <w:rPr>
          <w:bCs/>
          <w:sz w:val="26"/>
          <w:szCs w:val="26"/>
        </w:rPr>
        <w:t>Гасс</w:t>
      </w:r>
      <w:proofErr w:type="spellEnd"/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proofErr w:type="gramStart"/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proofErr w:type="gramEnd"/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7B749B" w:rsidRPr="007B749B">
        <w:rPr>
          <w:sz w:val="26"/>
          <w:szCs w:val="26"/>
        </w:rPr>
        <w:t xml:space="preserve"> М.И. Семенищева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34" w:rsidRDefault="007E3D34" w:rsidP="004B095F">
      <w:r>
        <w:separator/>
      </w:r>
    </w:p>
  </w:endnote>
  <w:endnote w:type="continuationSeparator" w:id="0">
    <w:p w:rsidR="007E3D34" w:rsidRDefault="007E3D3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34" w:rsidRDefault="007E3D34" w:rsidP="004B095F">
      <w:r>
        <w:separator/>
      </w:r>
    </w:p>
  </w:footnote>
  <w:footnote w:type="continuationSeparator" w:id="0">
    <w:p w:rsidR="007E3D34" w:rsidRDefault="007E3D3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27EB8"/>
    <w:rsid w:val="00042B8A"/>
    <w:rsid w:val="00053B67"/>
    <w:rsid w:val="00055927"/>
    <w:rsid w:val="00071027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90B89"/>
    <w:rsid w:val="001946A6"/>
    <w:rsid w:val="001B7B57"/>
    <w:rsid w:val="001E3144"/>
    <w:rsid w:val="001E5299"/>
    <w:rsid w:val="00204736"/>
    <w:rsid w:val="002479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B749B"/>
    <w:rsid w:val="007C03C3"/>
    <w:rsid w:val="007E3D34"/>
    <w:rsid w:val="007F284C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A3E73"/>
    <w:rsid w:val="00CD3E15"/>
    <w:rsid w:val="00D349CD"/>
    <w:rsid w:val="00D375A9"/>
    <w:rsid w:val="00D6586C"/>
    <w:rsid w:val="00D72461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65CED"/>
    <w:rsid w:val="00F748A6"/>
    <w:rsid w:val="00F75096"/>
    <w:rsid w:val="00F877F2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9127-873F-4723-B381-9396B286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76</cp:revision>
  <cp:lastPrinted>2022-01-24T09:20:00Z</cp:lastPrinted>
  <dcterms:created xsi:type="dcterms:W3CDTF">2019-10-03T03:07:00Z</dcterms:created>
  <dcterms:modified xsi:type="dcterms:W3CDTF">2022-03-09T10:22:00Z</dcterms:modified>
</cp:coreProperties>
</file>